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FE" w:rsidRDefault="00CF6C39" w:rsidP="00CF6C3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F6C39">
        <w:rPr>
          <w:rFonts w:ascii="Times New Roman" w:hAnsi="Times New Roman" w:cs="Times New Roman"/>
          <w:b/>
          <w:sz w:val="32"/>
          <w:szCs w:val="28"/>
        </w:rPr>
        <w:t>PRESTASI YANG PERNAH DIRAIH</w:t>
      </w:r>
    </w:p>
    <w:p w:rsidR="00CF6C39" w:rsidRPr="00CF6C39" w:rsidRDefault="00FF5BA1" w:rsidP="00CF6C3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DINAS PERINDUSTRIAN</w:t>
      </w:r>
      <w:r>
        <w:rPr>
          <w:rFonts w:ascii="Times New Roman" w:hAnsi="Times New Roman" w:cs="Times New Roman"/>
          <w:b/>
          <w:sz w:val="32"/>
          <w:szCs w:val="28"/>
          <w:lang w:val="id-ID"/>
        </w:rPr>
        <w:t xml:space="preserve"> DAN </w:t>
      </w:r>
      <w:r w:rsidR="00CF6C39">
        <w:rPr>
          <w:rFonts w:ascii="Times New Roman" w:hAnsi="Times New Roman" w:cs="Times New Roman"/>
          <w:b/>
          <w:sz w:val="32"/>
          <w:szCs w:val="28"/>
        </w:rPr>
        <w:t>PERDAGANGAN KABUPATEN SERDANG BEDAGAI</w:t>
      </w:r>
    </w:p>
    <w:p w:rsidR="00CF6C39" w:rsidRDefault="00CF6C39" w:rsidP="00CF6C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28"/>
        <w:gridCol w:w="5058"/>
        <w:gridCol w:w="2970"/>
      </w:tblGrid>
      <w:tr w:rsidR="00CF6C39" w:rsidRPr="00CF6C39" w:rsidTr="00CF6C39">
        <w:tc>
          <w:tcPr>
            <w:tcW w:w="828" w:type="dxa"/>
            <w:shd w:val="clear" w:color="auto" w:fill="92D050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b/>
                <w:sz w:val="32"/>
                <w:szCs w:val="28"/>
              </w:rPr>
              <w:t>NO</w:t>
            </w: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5058" w:type="dxa"/>
            <w:shd w:val="clear" w:color="auto" w:fill="92D050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b/>
                <w:sz w:val="32"/>
                <w:szCs w:val="28"/>
              </w:rPr>
              <w:t>URAIAN</w:t>
            </w:r>
          </w:p>
        </w:tc>
        <w:tc>
          <w:tcPr>
            <w:tcW w:w="2970" w:type="dxa"/>
            <w:shd w:val="clear" w:color="auto" w:fill="92D050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b/>
                <w:sz w:val="32"/>
                <w:szCs w:val="28"/>
              </w:rPr>
              <w:t>TAHUN</w:t>
            </w: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</w:tr>
      <w:tr w:rsidR="00CF6C39" w:rsidRPr="00CF6C39" w:rsidTr="00CF6C39">
        <w:tc>
          <w:tcPr>
            <w:tcW w:w="828" w:type="dxa"/>
          </w:tcPr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1.</w:t>
            </w:r>
          </w:p>
        </w:tc>
        <w:tc>
          <w:tcPr>
            <w:tcW w:w="5058" w:type="dxa"/>
          </w:tcPr>
          <w:p w:rsidR="00CF6C39" w:rsidRPr="00CF6C39" w:rsidRDefault="00CF6C39" w:rsidP="00CF6C3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Upakarti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Tingkat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Nasional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Kategori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Jasa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Kepeloporan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a.n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. KOPWAN SURYA BESTARI –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Ketua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: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Susilawati</w:t>
            </w:r>
            <w:proofErr w:type="spellEnd"/>
          </w:p>
        </w:tc>
        <w:tc>
          <w:tcPr>
            <w:tcW w:w="2970" w:type="dxa"/>
          </w:tcPr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2006</w:t>
            </w:r>
          </w:p>
        </w:tc>
      </w:tr>
      <w:tr w:rsidR="00CF6C39" w:rsidRPr="00CF6C39" w:rsidTr="00CF6C39">
        <w:tc>
          <w:tcPr>
            <w:tcW w:w="828" w:type="dxa"/>
          </w:tcPr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2.</w:t>
            </w:r>
          </w:p>
        </w:tc>
        <w:tc>
          <w:tcPr>
            <w:tcW w:w="5058" w:type="dxa"/>
          </w:tcPr>
          <w:p w:rsidR="00CF6C39" w:rsidRPr="00CF6C39" w:rsidRDefault="00CF6C39" w:rsidP="00CF6C3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Juara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ke-2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Gugus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Kendali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Mutu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(GKM) Tingkat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Provinsi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Sumatera Utara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a.n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Mentari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Ponijan</w:t>
            </w:r>
            <w:proofErr w:type="spellEnd"/>
          </w:p>
        </w:tc>
        <w:tc>
          <w:tcPr>
            <w:tcW w:w="2970" w:type="dxa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2007</w:t>
            </w:r>
          </w:p>
        </w:tc>
      </w:tr>
      <w:tr w:rsidR="00CF6C39" w:rsidRPr="00CF6C39" w:rsidTr="00CF6C39">
        <w:tc>
          <w:tcPr>
            <w:tcW w:w="828" w:type="dxa"/>
          </w:tcPr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3.</w:t>
            </w:r>
          </w:p>
        </w:tc>
        <w:tc>
          <w:tcPr>
            <w:tcW w:w="5058" w:type="dxa"/>
          </w:tcPr>
          <w:p w:rsidR="00CF6C39" w:rsidRPr="00CF6C39" w:rsidRDefault="00CF6C39" w:rsidP="00CF6C3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Upakarti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Tingkat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Nasional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Kategori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Jasa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Pelestarian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Desain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Seni</w:t>
            </w:r>
            <w:proofErr w:type="spellEnd"/>
            <w:r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28"/>
              </w:rPr>
              <w:t>Tradisional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a.n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NURAINI</w:t>
            </w:r>
          </w:p>
        </w:tc>
        <w:tc>
          <w:tcPr>
            <w:tcW w:w="2970" w:type="dxa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2007</w:t>
            </w:r>
          </w:p>
        </w:tc>
      </w:tr>
      <w:tr w:rsidR="00CF6C39" w:rsidRPr="00CF6C39" w:rsidTr="00CF6C39">
        <w:tc>
          <w:tcPr>
            <w:tcW w:w="828" w:type="dxa"/>
          </w:tcPr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4.</w:t>
            </w:r>
          </w:p>
        </w:tc>
        <w:tc>
          <w:tcPr>
            <w:tcW w:w="5058" w:type="dxa"/>
          </w:tcPr>
          <w:p w:rsidR="00CF6C39" w:rsidRPr="00CF6C39" w:rsidRDefault="00CF6C39" w:rsidP="00CF6C3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Upakarti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Tingkat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Nasional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Kategori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Jasa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Kepeloporan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spellStart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>a.n</w:t>
            </w:r>
            <w:proofErr w:type="spellEnd"/>
            <w:r w:rsidRPr="00CF6C39">
              <w:rPr>
                <w:rFonts w:ascii="Times New Roman" w:hAnsi="Times New Roman" w:cs="Times New Roman"/>
                <w:sz w:val="32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32"/>
                <w:szCs w:val="28"/>
              </w:rPr>
              <w:t>RUSLAINI (ANNISA BORDIR)</w:t>
            </w:r>
          </w:p>
        </w:tc>
        <w:tc>
          <w:tcPr>
            <w:tcW w:w="2970" w:type="dxa"/>
          </w:tcPr>
          <w:p w:rsid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  <w:p w:rsidR="00CF6C39" w:rsidRPr="00CF6C39" w:rsidRDefault="00CF6C39" w:rsidP="00CF6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28"/>
              </w:rPr>
              <w:t>2008</w:t>
            </w:r>
          </w:p>
        </w:tc>
      </w:tr>
    </w:tbl>
    <w:p w:rsidR="00CF6C39" w:rsidRPr="00CF6C39" w:rsidRDefault="00CF6C39" w:rsidP="00CF6C39">
      <w:pPr>
        <w:pStyle w:val="ListParagraph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F6C39" w:rsidRPr="00CF6C39" w:rsidSect="00CB389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3362"/>
    <w:multiLevelType w:val="hybridMultilevel"/>
    <w:tmpl w:val="F9363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F6C39"/>
    <w:rsid w:val="00065318"/>
    <w:rsid w:val="009B7BFE"/>
    <w:rsid w:val="009D5373"/>
    <w:rsid w:val="00B05A48"/>
    <w:rsid w:val="00B22C04"/>
    <w:rsid w:val="00BD3B59"/>
    <w:rsid w:val="00CB3895"/>
    <w:rsid w:val="00CF6C39"/>
    <w:rsid w:val="00D14BB6"/>
    <w:rsid w:val="00E42AFF"/>
    <w:rsid w:val="00F052C2"/>
    <w:rsid w:val="00FF5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C39"/>
    <w:pPr>
      <w:ind w:left="720"/>
      <w:contextualSpacing/>
    </w:pPr>
  </w:style>
  <w:style w:type="table" w:styleId="TableGrid">
    <w:name w:val="Table Grid"/>
    <w:basedOn w:val="TableNormal"/>
    <w:uiPriority w:val="59"/>
    <w:rsid w:val="00CF6C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hp</cp:lastModifiedBy>
  <cp:revision>4</cp:revision>
  <cp:lastPrinted>2018-01-03T07:25:00Z</cp:lastPrinted>
  <dcterms:created xsi:type="dcterms:W3CDTF">2016-10-14T03:46:00Z</dcterms:created>
  <dcterms:modified xsi:type="dcterms:W3CDTF">2018-01-03T07:26:00Z</dcterms:modified>
</cp:coreProperties>
</file>